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3B4" w:rsidRDefault="009F23B4" w:rsidP="009F23B4">
      <w:pPr>
        <w:pStyle w:val="NoSpacing"/>
        <w:spacing w:before="0" w:beforeAutospacing="0" w:after="0" w:afterAutospacing="0"/>
        <w:rPr>
          <w:rFonts w:ascii="Arial" w:hAnsi="Arial" w:cs="Arial"/>
          <w:color w:val="000000"/>
        </w:rPr>
      </w:pPr>
      <w:r>
        <w:rPr>
          <w:rFonts w:ascii="Arial" w:hAnsi="Arial" w:cs="Arial"/>
          <w:color w:val="000000"/>
          <w:lang w:val="en-US"/>
        </w:rPr>
        <w:t>Smoking AMM motion:</w:t>
      </w:r>
    </w:p>
    <w:p w:rsidR="009F23B4" w:rsidRDefault="009F23B4" w:rsidP="009F23B4">
      <w:pPr>
        <w:pStyle w:val="NoSpacing"/>
        <w:spacing w:before="0" w:beforeAutospacing="0" w:after="0" w:afterAutospacing="0"/>
        <w:rPr>
          <w:rFonts w:ascii="Arial" w:hAnsi="Arial" w:cs="Arial"/>
          <w:color w:val="000000"/>
        </w:rPr>
      </w:pPr>
      <w:r>
        <w:rPr>
          <w:rFonts w:ascii="Arial" w:hAnsi="Arial" w:cs="Arial"/>
          <w:color w:val="000000"/>
          <w:lang w:val="en-US"/>
        </w:rPr>
        <w:t> </w:t>
      </w:r>
    </w:p>
    <w:p w:rsidR="009F23B4" w:rsidRDefault="009F23B4" w:rsidP="009F23B4">
      <w:pPr>
        <w:pStyle w:val="NoSpacing"/>
        <w:spacing w:before="0" w:beforeAutospacing="0" w:after="0" w:afterAutospacing="0"/>
        <w:rPr>
          <w:rFonts w:ascii="Arial" w:hAnsi="Arial" w:cs="Arial"/>
          <w:color w:val="000000"/>
        </w:rPr>
      </w:pPr>
      <w:r>
        <w:rPr>
          <w:rFonts w:ascii="Arial" w:hAnsi="Arial" w:cs="Arial"/>
          <w:color w:val="000000"/>
          <w:lang w:val="en-US"/>
        </w:rPr>
        <w:t>Why this should be a thing:</w:t>
      </w:r>
    </w:p>
    <w:p w:rsidR="009F23B4" w:rsidRDefault="009F23B4" w:rsidP="009F23B4">
      <w:pPr>
        <w:pStyle w:val="NoSpacing"/>
        <w:spacing w:before="0" w:beforeAutospacing="0" w:after="0" w:afterAutospacing="0"/>
        <w:rPr>
          <w:rFonts w:ascii="Arial" w:hAnsi="Arial" w:cs="Arial"/>
          <w:color w:val="000000"/>
        </w:rPr>
      </w:pPr>
      <w:r>
        <w:rPr>
          <w:rFonts w:ascii="Arial" w:hAnsi="Arial" w:cs="Arial"/>
          <w:color w:val="000000"/>
          <w:lang w:val="en-US"/>
        </w:rPr>
        <w:t> </w:t>
      </w:r>
    </w:p>
    <w:p w:rsidR="009F23B4" w:rsidRDefault="009F23B4" w:rsidP="009F23B4">
      <w:pPr>
        <w:pStyle w:val="NoSpacing"/>
        <w:spacing w:before="0" w:beforeAutospacing="0" w:after="0" w:afterAutospacing="0"/>
        <w:rPr>
          <w:rFonts w:ascii="Arial" w:hAnsi="Arial" w:cs="Arial"/>
          <w:color w:val="000000"/>
        </w:rPr>
      </w:pPr>
      <w:r>
        <w:rPr>
          <w:rFonts w:ascii="Arial" w:hAnsi="Arial" w:cs="Arial"/>
          <w:color w:val="000000"/>
          <w:lang w:val="en-US"/>
        </w:rPr>
        <w:t>I believe it is a good idea for people to (either) quit smoking all together or reduce the chances of others taking in smoke from being exposed to smoke in the air. According to the NHS (2018) smoking can be harmful to your reproduction and fertility systems, bones, skin, mouth and throat, lungs, stomach, heart, brain and circulation system. Therefore, the more people who give up smoking at an earlier age, the better chance an individual may have at securing a healthier body and lifestyle. The University are already looking into opportunities to provide staff with the support necessary to help them stop smoking, should they wish to seek it. </w:t>
      </w:r>
    </w:p>
    <w:p w:rsidR="009F23B4" w:rsidRDefault="009F23B4" w:rsidP="009F23B4">
      <w:pPr>
        <w:pStyle w:val="NoSpacing"/>
        <w:spacing w:before="0" w:beforeAutospacing="0" w:after="0" w:afterAutospacing="0"/>
        <w:rPr>
          <w:rFonts w:ascii="Arial" w:hAnsi="Arial" w:cs="Arial"/>
          <w:color w:val="000000"/>
        </w:rPr>
      </w:pPr>
      <w:r>
        <w:rPr>
          <w:rFonts w:ascii="Arial" w:hAnsi="Arial" w:cs="Arial"/>
          <w:color w:val="000000"/>
          <w:lang w:val="en-US"/>
        </w:rPr>
        <w:t> </w:t>
      </w:r>
    </w:p>
    <w:p w:rsidR="009F23B4" w:rsidRDefault="009F23B4" w:rsidP="009F23B4">
      <w:pPr>
        <w:pStyle w:val="NoSpacing"/>
        <w:spacing w:before="0" w:beforeAutospacing="0" w:after="0" w:afterAutospacing="0"/>
        <w:rPr>
          <w:rFonts w:ascii="Arial" w:hAnsi="Arial" w:cs="Arial"/>
          <w:color w:val="000000"/>
        </w:rPr>
      </w:pPr>
      <w:r>
        <w:rPr>
          <w:rFonts w:ascii="Arial" w:hAnsi="Arial" w:cs="Arial"/>
          <w:color w:val="000000"/>
          <w:lang w:val="en-US"/>
        </w:rPr>
        <w:t>What I would like to see:</w:t>
      </w:r>
    </w:p>
    <w:p w:rsidR="009F23B4" w:rsidRDefault="009F23B4" w:rsidP="009F23B4">
      <w:pPr>
        <w:pStyle w:val="NoSpacing"/>
        <w:spacing w:before="0" w:beforeAutospacing="0" w:after="0" w:afterAutospacing="0"/>
        <w:rPr>
          <w:rFonts w:ascii="Arial" w:hAnsi="Arial" w:cs="Arial"/>
          <w:color w:val="000000"/>
        </w:rPr>
      </w:pPr>
      <w:r>
        <w:rPr>
          <w:rFonts w:ascii="Arial" w:hAnsi="Arial" w:cs="Arial"/>
          <w:color w:val="000000"/>
          <w:lang w:val="en-US"/>
        </w:rPr>
        <w:t> </w:t>
      </w:r>
    </w:p>
    <w:p w:rsidR="009F23B4" w:rsidRDefault="009F23B4" w:rsidP="009F23B4">
      <w:pPr>
        <w:pStyle w:val="NoSpacing"/>
        <w:numPr>
          <w:ilvl w:val="0"/>
          <w:numId w:val="1"/>
        </w:numPr>
        <w:spacing w:before="0" w:beforeAutospacing="0" w:after="0" w:afterAutospacing="0"/>
        <w:rPr>
          <w:rFonts w:ascii="Arial" w:hAnsi="Arial" w:cs="Arial"/>
          <w:color w:val="000000"/>
        </w:rPr>
      </w:pPr>
      <w:r>
        <w:rPr>
          <w:rFonts w:ascii="Arial" w:hAnsi="Arial" w:cs="Arial"/>
          <w:color w:val="000000"/>
          <w:lang w:val="en-US"/>
        </w:rPr>
        <w:t>To increase the awareness of the health complications of smoking</w:t>
      </w:r>
    </w:p>
    <w:p w:rsidR="009F23B4" w:rsidRDefault="009F23B4" w:rsidP="009F23B4">
      <w:pPr>
        <w:pStyle w:val="NoSpacing"/>
        <w:numPr>
          <w:ilvl w:val="0"/>
          <w:numId w:val="1"/>
        </w:numPr>
        <w:spacing w:before="0" w:beforeAutospacing="0" w:after="0" w:afterAutospacing="0"/>
        <w:rPr>
          <w:rFonts w:ascii="Arial" w:hAnsi="Arial" w:cs="Arial"/>
          <w:color w:val="000000"/>
        </w:rPr>
      </w:pPr>
      <w:r>
        <w:rPr>
          <w:rFonts w:ascii="Arial" w:hAnsi="Arial" w:cs="Arial"/>
          <w:color w:val="000000"/>
          <w:lang w:val="en-US"/>
        </w:rPr>
        <w:t>To offer support for smokers in giving up smoking.</w:t>
      </w:r>
    </w:p>
    <w:p w:rsidR="009F23B4" w:rsidRDefault="009F23B4" w:rsidP="009F23B4">
      <w:pPr>
        <w:pStyle w:val="NoSpacing"/>
        <w:numPr>
          <w:ilvl w:val="0"/>
          <w:numId w:val="1"/>
        </w:numPr>
        <w:spacing w:before="0" w:beforeAutospacing="0" w:after="0" w:afterAutospacing="0"/>
        <w:rPr>
          <w:rFonts w:ascii="Arial" w:hAnsi="Arial" w:cs="Arial"/>
          <w:color w:val="000000"/>
        </w:rPr>
      </w:pPr>
      <w:r>
        <w:rPr>
          <w:rFonts w:ascii="Arial" w:hAnsi="Arial" w:cs="Arial"/>
          <w:color w:val="000000"/>
          <w:lang w:val="en-US"/>
        </w:rPr>
        <w:t>For this to be in place by the end of the year.</w:t>
      </w:r>
    </w:p>
    <w:p w:rsidR="009F23B4" w:rsidRDefault="009F23B4" w:rsidP="009F23B4">
      <w:pPr>
        <w:pStyle w:val="NoSpacing"/>
        <w:numPr>
          <w:ilvl w:val="0"/>
          <w:numId w:val="1"/>
        </w:numPr>
        <w:spacing w:before="0" w:beforeAutospacing="0" w:after="0" w:afterAutospacing="0"/>
        <w:rPr>
          <w:rFonts w:ascii="Arial" w:hAnsi="Arial" w:cs="Arial"/>
          <w:color w:val="000000"/>
        </w:rPr>
      </w:pPr>
      <w:r>
        <w:rPr>
          <w:rFonts w:ascii="Arial" w:hAnsi="Arial" w:cs="Arial"/>
          <w:color w:val="000000"/>
          <w:lang w:val="en-US"/>
        </w:rPr>
        <w:t>I believe we should lobby the university in subsidizing the cost of the, ‘quit’ smoking support and building/ making use of appropriate areas for smoking.</w:t>
      </w:r>
    </w:p>
    <w:p w:rsidR="009F23B4" w:rsidRDefault="009F23B4" w:rsidP="009F23B4">
      <w:pPr>
        <w:pStyle w:val="NoSpacing"/>
        <w:spacing w:before="0" w:beforeAutospacing="0" w:after="0" w:afterAutospacing="0"/>
        <w:rPr>
          <w:rFonts w:ascii="Arial" w:hAnsi="Arial" w:cs="Arial"/>
          <w:color w:val="000000"/>
        </w:rPr>
      </w:pPr>
      <w:r>
        <w:rPr>
          <w:rFonts w:ascii="Arial" w:hAnsi="Arial" w:cs="Arial"/>
          <w:color w:val="000000"/>
          <w:lang w:val="en-US"/>
        </w:rPr>
        <w:t> </w:t>
      </w:r>
    </w:p>
    <w:p w:rsidR="009F23B4" w:rsidRDefault="009F23B4" w:rsidP="009F23B4">
      <w:pPr>
        <w:pStyle w:val="NoSpacing"/>
        <w:spacing w:before="0" w:beforeAutospacing="0" w:after="0" w:afterAutospacing="0"/>
        <w:rPr>
          <w:rFonts w:ascii="Arial" w:hAnsi="Arial" w:cs="Arial"/>
          <w:color w:val="000000"/>
        </w:rPr>
      </w:pPr>
      <w:r>
        <w:rPr>
          <w:rFonts w:ascii="Arial" w:hAnsi="Arial" w:cs="Arial"/>
          <w:color w:val="000000"/>
          <w:lang w:val="en-US"/>
        </w:rPr>
        <w:t>Author:</w:t>
      </w:r>
    </w:p>
    <w:p w:rsidR="009F23B4" w:rsidRDefault="009F23B4" w:rsidP="009F23B4">
      <w:pPr>
        <w:pStyle w:val="NoSpacing"/>
        <w:spacing w:before="0" w:beforeAutospacing="0" w:after="0" w:afterAutospacing="0"/>
        <w:rPr>
          <w:rFonts w:ascii="Arial" w:hAnsi="Arial" w:cs="Arial"/>
          <w:color w:val="000000"/>
        </w:rPr>
      </w:pPr>
      <w:r>
        <w:rPr>
          <w:rFonts w:ascii="Arial" w:hAnsi="Arial" w:cs="Arial"/>
          <w:color w:val="000000"/>
          <w:lang w:val="en-US"/>
        </w:rPr>
        <w:t>Joe Bradford. </w:t>
      </w:r>
    </w:p>
    <w:p w:rsidR="00021D8E" w:rsidRDefault="009F23B4">
      <w:bookmarkStart w:id="0" w:name="_GoBack"/>
      <w:bookmarkEnd w:id="0"/>
    </w:p>
    <w:sectPr w:rsidR="00021D8E" w:rsidSect="00025CE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E1AA7"/>
    <w:multiLevelType w:val="multilevel"/>
    <w:tmpl w:val="7258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3B4"/>
    <w:rsid w:val="00025CEB"/>
    <w:rsid w:val="009F23B4"/>
    <w:rsid w:val="00BC4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F38F9C2-1037-A64C-B68C-75512511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F23B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02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Aird</dc:creator>
  <cp:keywords/>
  <dc:description/>
  <cp:lastModifiedBy>George Aird</cp:lastModifiedBy>
  <cp:revision>1</cp:revision>
  <dcterms:created xsi:type="dcterms:W3CDTF">2018-11-16T16:55:00Z</dcterms:created>
  <dcterms:modified xsi:type="dcterms:W3CDTF">2018-11-16T16:56:00Z</dcterms:modified>
</cp:coreProperties>
</file>